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9B" w:rsidRPr="00E5459B" w:rsidRDefault="00E5459B" w:rsidP="00E5459B">
      <w:pPr>
        <w:jc w:val="center"/>
        <w:rPr>
          <w:b/>
          <w:sz w:val="28"/>
          <w:szCs w:val="28"/>
        </w:rPr>
      </w:pPr>
      <w:r w:rsidRPr="00E5459B">
        <w:rPr>
          <w:b/>
          <w:sz w:val="28"/>
          <w:szCs w:val="28"/>
        </w:rPr>
        <w:t xml:space="preserve">Сводная таблица для работы с фактами по претензионному спору </w:t>
      </w:r>
    </w:p>
    <w:p w:rsidR="00266A1B" w:rsidRDefault="00E5459B" w:rsidP="00E5459B">
      <w:pPr>
        <w:jc w:val="center"/>
        <w:rPr>
          <w:b/>
          <w:sz w:val="28"/>
          <w:szCs w:val="28"/>
        </w:rPr>
      </w:pPr>
      <w:r w:rsidRPr="00E5459B">
        <w:rPr>
          <w:b/>
          <w:sz w:val="28"/>
          <w:szCs w:val="28"/>
        </w:rPr>
        <w:t>компании «Василек» и ООО «Ромашка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334"/>
        <w:gridCol w:w="2336"/>
        <w:gridCol w:w="2336"/>
        <w:gridCol w:w="2337"/>
      </w:tblGrid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фактов</w:t>
            </w:r>
            <w:r w:rsidR="000C338A">
              <w:rPr>
                <w:b/>
                <w:sz w:val="28"/>
                <w:szCs w:val="28"/>
              </w:rPr>
              <w:t xml:space="preserve"> </w:t>
            </w:r>
          </w:p>
          <w:p w:rsidR="000C338A" w:rsidRPr="000C338A" w:rsidRDefault="000C338A" w:rsidP="00E5459B">
            <w:pPr>
              <w:jc w:val="center"/>
              <w:rPr>
                <w:sz w:val="28"/>
                <w:szCs w:val="28"/>
              </w:rPr>
            </w:pPr>
            <w:r w:rsidRPr="000C338A">
              <w:rPr>
                <w:sz w:val="28"/>
                <w:szCs w:val="28"/>
              </w:rPr>
              <w:t>(Впишите из обоих писем)</w:t>
            </w: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Признаются обеими сторонами</w:t>
            </w: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Признаются </w:t>
            </w:r>
          </w:p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«Василек»</w:t>
            </w: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Признаются </w:t>
            </w:r>
          </w:p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</w:t>
            </w:r>
            <w:r>
              <w:rPr>
                <w:b/>
                <w:sz w:val="28"/>
                <w:szCs w:val="28"/>
              </w:rPr>
              <w:t>Ромашка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59B" w:rsidTr="00C22015">
        <w:tc>
          <w:tcPr>
            <w:tcW w:w="3334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5459B" w:rsidRDefault="00E5459B" w:rsidP="00E545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459B" w:rsidRPr="00E5459B" w:rsidRDefault="00E5459B" w:rsidP="00E5459B">
      <w:pPr>
        <w:jc w:val="center"/>
        <w:rPr>
          <w:b/>
          <w:sz w:val="28"/>
          <w:szCs w:val="28"/>
        </w:rPr>
      </w:pPr>
    </w:p>
    <w:sectPr w:rsidR="00E5459B" w:rsidRPr="00E5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9B"/>
    <w:rsid w:val="000C338A"/>
    <w:rsid w:val="00266A1B"/>
    <w:rsid w:val="00C22015"/>
    <w:rsid w:val="00E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9E9C"/>
  <w15:chartTrackingRefBased/>
  <w15:docId w15:val="{CFFD0693-1ED2-452A-AB41-4D072244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Нотик Нотик</cp:lastModifiedBy>
  <cp:revision>3</cp:revision>
  <dcterms:created xsi:type="dcterms:W3CDTF">2019-05-12T14:35:00Z</dcterms:created>
  <dcterms:modified xsi:type="dcterms:W3CDTF">2019-05-12T14:39:00Z</dcterms:modified>
</cp:coreProperties>
</file>