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AF7" w:rsidRPr="00654AF7" w:rsidRDefault="00DA68AD" w:rsidP="00742A04">
      <w:pPr>
        <w:shd w:val="clear" w:color="auto" w:fill="FFFFFF"/>
        <w:spacing w:after="0" w:line="360" w:lineRule="auto"/>
        <w:ind w:left="-284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01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 2</w:t>
      </w:r>
      <w:r w:rsidR="00654AF7" w:rsidRPr="00801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Дело </w:t>
      </w:r>
      <w:proofErr w:type="spellStart"/>
      <w:r w:rsidR="00654AF7" w:rsidRPr="00801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Aerobus</w:t>
      </w:r>
      <w:proofErr w:type="spellEnd"/>
    </w:p>
    <w:p w:rsidR="00654AF7" w:rsidRPr="00F173DC" w:rsidRDefault="00654AF7" w:rsidP="00742A04">
      <w:pPr>
        <w:numPr>
          <w:ilvl w:val="0"/>
          <w:numId w:val="1"/>
        </w:numPr>
        <w:shd w:val="clear" w:color="auto" w:fill="FFFFFF"/>
        <w:spacing w:after="0" w:line="360" w:lineRule="auto"/>
        <w:ind w:left="-284" w:right="-14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54A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Какой вид соглашения был заключен между Аэробусом </w:t>
      </w:r>
      <w:r w:rsidR="000C5A7F" w:rsidRPr="00F173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 регуляторами</w:t>
      </w:r>
      <w:r w:rsidRPr="00654A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США, Великобритании и Франции в январе 2020 г.?</w:t>
      </w:r>
      <w:r w:rsidR="000C5A7F" w:rsidRPr="00F173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0C5A7F" w:rsidRPr="00AF3DAF" w:rsidRDefault="00906C1F" w:rsidP="00742A04">
      <w:pPr>
        <w:shd w:val="clear" w:color="auto" w:fill="FFFFFF"/>
        <w:spacing w:after="0" w:line="360" w:lineRule="auto"/>
        <w:ind w:left="-284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2306DD" w:rsidRPr="00AF3DA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оглашения об отсрочке судебного преследования</w:t>
      </w:r>
      <w:r w:rsidR="00711AAF" w:rsidRPr="00AF3DA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711AAF" w:rsidRPr="00AF3DA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Deferred</w:t>
      </w:r>
      <w:proofErr w:type="spellEnd"/>
      <w:r w:rsidR="00711AAF" w:rsidRPr="00AF3DA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11AAF" w:rsidRPr="00AF3DA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Prosecution</w:t>
      </w:r>
      <w:proofErr w:type="spellEnd"/>
      <w:r w:rsidR="00711AAF" w:rsidRPr="00AF3DA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11AAF" w:rsidRPr="00AF3DA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Agreement</w:t>
      </w:r>
      <w:proofErr w:type="spellEnd"/>
      <w:r w:rsidR="00711AAF" w:rsidRPr="00AF3DA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0C5A7F"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Французский аналог - вид «сделки со следствием»</w:t>
      </w:r>
      <w:r w:rsidR="00711AAF"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="00711AAF"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plea</w:t>
      </w:r>
      <w:proofErr w:type="spellEnd"/>
      <w:r w:rsidR="00711AAF"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11AAF"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agreement</w:t>
      </w:r>
      <w:proofErr w:type="spellEnd"/>
      <w:r w:rsidR="00711AAF"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54AF7" w:rsidRPr="00F173DC" w:rsidRDefault="00654AF7" w:rsidP="00742A04">
      <w:pPr>
        <w:numPr>
          <w:ilvl w:val="0"/>
          <w:numId w:val="1"/>
        </w:numPr>
        <w:shd w:val="clear" w:color="auto" w:fill="FFFFFF"/>
        <w:spacing w:after="0" w:line="360" w:lineRule="auto"/>
        <w:ind w:left="-284" w:right="-14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54A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Какие особенности данного вида соглашения?</w:t>
      </w:r>
    </w:p>
    <w:p w:rsidR="002306DD" w:rsidRPr="00AF3DAF" w:rsidRDefault="000C5A7F" w:rsidP="00742A04">
      <w:pPr>
        <w:shd w:val="clear" w:color="auto" w:fill="FFFFFF"/>
        <w:spacing w:after="0" w:line="360" w:lineRule="auto"/>
        <w:ind w:left="-284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Характерными особенностями этого вида </w:t>
      </w:r>
      <w:r w:rsidR="002306DD"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соглашения </w:t>
      </w:r>
      <w:r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</w:t>
      </w:r>
      <w:r w:rsidR="002306DD"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2306DD"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следующие условия: </w:t>
      </w:r>
    </w:p>
    <w:p w:rsidR="002306DD" w:rsidRPr="00AF3DAF" w:rsidRDefault="000C5A7F" w:rsidP="00742A04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-284" w:right="-143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соглашение утверждает суд (в отличие от соглашения о </w:t>
      </w:r>
      <w:proofErr w:type="spellStart"/>
      <w:r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непреследовании</w:t>
      </w:r>
      <w:proofErr w:type="spellEnd"/>
      <w:r w:rsidR="002306DD"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BC3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Non-prosecution</w:t>
      </w:r>
      <w:proofErr w:type="spellEnd"/>
      <w:r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Agreement</w:t>
      </w:r>
      <w:proofErr w:type="spellEnd"/>
      <w:r w:rsidR="002306DD"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06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54AF7" w:rsidRPr="00AF3DAF" w:rsidRDefault="000C5A7F" w:rsidP="00742A04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-284" w:right="-143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его лежит стимулирование компании к позитивной деятельности после совершения проступка: установление политики нулевой терпимости к коррупции, введения полноценной системы </w:t>
      </w:r>
      <w:proofErr w:type="spellStart"/>
      <w:r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комплаенса</w:t>
      </w:r>
      <w:proofErr w:type="spellEnd"/>
      <w:r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внешний надзор над компанией в виде независимого мониторинга и др.</w:t>
      </w:r>
    </w:p>
    <w:p w:rsidR="00654AF7" w:rsidRPr="00F173DC" w:rsidRDefault="00654AF7" w:rsidP="00742A04">
      <w:pPr>
        <w:numPr>
          <w:ilvl w:val="0"/>
          <w:numId w:val="1"/>
        </w:numPr>
        <w:shd w:val="clear" w:color="auto" w:fill="FFFFFF"/>
        <w:spacing w:after="0" w:line="360" w:lineRule="auto"/>
        <w:ind w:left="-284" w:right="-14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54A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Что отличает это дело от других антикоррупционных дел?</w:t>
      </w:r>
    </w:p>
    <w:p w:rsidR="000C5A7F" w:rsidRPr="000D69BB" w:rsidRDefault="00906C1F" w:rsidP="00742A04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-284" w:right="-143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A68AD"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азмер</w:t>
      </w:r>
      <w:r w:rsidR="000C5A7F"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</w:t>
      </w:r>
      <w:r w:rsidR="00DA68AD"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0C5A7F"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сумм</w:t>
      </w:r>
      <w:r w:rsidR="00DA68AD"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C5A7F"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выплат, котор</w:t>
      </w:r>
      <w:r w:rsidR="00DA68AD"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0C5A7F"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превы</w:t>
      </w:r>
      <w:r w:rsidR="00DA68AD"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</w:t>
      </w:r>
      <w:r w:rsidR="000C5A7F"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млрд дол.</w:t>
      </w:r>
      <w:r w:rsidR="00DA68AD"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США (</w:t>
      </w:r>
      <w:r w:rsidR="0048446B" w:rsidRPr="000D69BB">
        <w:rPr>
          <w:rFonts w:ascii="Times New Roman" w:hAnsi="Times New Roman" w:cs="Times New Roman"/>
          <w:sz w:val="24"/>
          <w:szCs w:val="24"/>
          <w:shd w:val="clear" w:color="auto" w:fill="FFFFFF"/>
        </w:rPr>
        <w:t>самый крупный за всю историю</w:t>
      </w:r>
      <w:r w:rsidR="00DA68AD" w:rsidRPr="000D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существования </w:t>
      </w:r>
      <w:proofErr w:type="spellStart"/>
      <w:r w:rsidR="00DA68AD" w:rsidRPr="000D69BB"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комплаенса</w:t>
      </w:r>
      <w:proofErr w:type="spellEnd"/>
      <w:r w:rsidR="00DA68AD" w:rsidRPr="000D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самостоятельного </w:t>
      </w:r>
      <w:r w:rsidR="0048446B" w:rsidRPr="000D69BB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направления в экономике</w:t>
      </w:r>
      <w:r w:rsidR="00DA68AD"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C5A7F" w:rsidRPr="000D69BB" w:rsidRDefault="00906C1F" w:rsidP="00742A04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-284" w:right="-143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34BC1"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ысокая степень синхронности и эффективности </w:t>
      </w:r>
      <w:r w:rsidR="000C5A7F"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</w:t>
      </w:r>
      <w:r w:rsidR="00F34BC1"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C5A7F"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правоохран</w:t>
      </w:r>
      <w:r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ительными органами разных стран;</w:t>
      </w:r>
    </w:p>
    <w:p w:rsidR="00654AF7" w:rsidRPr="000D69BB" w:rsidRDefault="00F34BC1" w:rsidP="00742A04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-284" w:right="-143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дело </w:t>
      </w:r>
      <w:r w:rsidR="0049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 на</w:t>
      </w:r>
      <w:r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0C5A7F"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еобходимо</w:t>
      </w:r>
      <w:r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="000C5A7F"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</w:t>
      </w:r>
      <w:r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шения системы </w:t>
      </w:r>
      <w:proofErr w:type="spellStart"/>
      <w:r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комплаенса</w:t>
      </w:r>
      <w:proofErr w:type="spellEnd"/>
      <w:r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с ее непосредственной деятельностью, но и </w:t>
      </w:r>
      <w:r w:rsidR="0049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0C5A7F"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специфическими риск</w:t>
      </w:r>
      <w:r w:rsidR="00906C1F"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="0049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30644"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30644" w:rsidRPr="000D69BB" w:rsidRDefault="00906C1F" w:rsidP="00742A04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-284" w:right="-143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34BC1"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ложность</w:t>
      </w:r>
      <w:r w:rsidR="00A30644"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расследования ввиду наличия неофициальных должностей </w:t>
      </w:r>
      <w:r w:rsidR="00BC3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30644"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подразделениях, над которыми не осущ</w:t>
      </w:r>
      <w:r w:rsidR="00F34BC1"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ествлялся прямой</w:t>
      </w:r>
      <w:r w:rsidR="00A30644"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</w:t>
      </w:r>
      <w:r w:rsidR="00F34BC1" w:rsidRPr="000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34BC1" w:rsidRPr="000D69BB" w:rsidRDefault="00906C1F" w:rsidP="00742A04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-284" w:right="-143" w:firstLine="5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69BB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34BC1" w:rsidRPr="000D69BB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збранная регуляторами форма привлечения </w:t>
      </w:r>
      <w:proofErr w:type="spellStart"/>
      <w:r w:rsidR="00F34BC1" w:rsidRPr="000D69BB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Airbus</w:t>
      </w:r>
      <w:proofErr w:type="spellEnd"/>
      <w:r w:rsidR="00F34BC1" w:rsidRPr="000D69BB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к ответственности</w:t>
      </w:r>
      <w:r w:rsidRPr="000D69BB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, обусловленная </w:t>
      </w:r>
      <w:r w:rsidR="00F34BC1" w:rsidRPr="000D69BB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наличием публичного интереса. Такой вариант </w:t>
      </w:r>
      <w:r w:rsidRPr="000D69BB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позволил</w:t>
      </w:r>
      <w:r w:rsidR="00F34BC1" w:rsidRPr="000D69BB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компании продолжать деятельность, </w:t>
      </w:r>
      <w:r w:rsidR="005954FD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что снижало</w:t>
      </w:r>
      <w:r w:rsidR="00F34BC1" w:rsidRPr="000D69BB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риск </w:t>
      </w:r>
      <w:r w:rsidR="00F34BC1" w:rsidRPr="000D69BB">
        <w:rPr>
          <w:rFonts w:ascii="Times New Roman" w:hAnsi="Times New Roman" w:cs="Times New Roman"/>
          <w:sz w:val="24"/>
          <w:szCs w:val="24"/>
          <w:shd w:val="clear" w:color="auto" w:fill="FFFFFF"/>
        </w:rPr>
        <w:t>возникновения монополизации мировой авиастроительной отрасли главным конкурентом компании –</w:t>
      </w:r>
      <w:r w:rsidR="00BA54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4BC1" w:rsidRPr="000D69BB">
        <w:rPr>
          <w:rFonts w:ascii="Times New Roman" w:hAnsi="Times New Roman" w:cs="Times New Roman"/>
          <w:sz w:val="24"/>
          <w:szCs w:val="24"/>
          <w:shd w:val="clear" w:color="auto" w:fill="FFFFFF"/>
        </w:rPr>
        <w:t>Boeing</w:t>
      </w:r>
      <w:proofErr w:type="spellEnd"/>
      <w:r w:rsidR="00F34BC1" w:rsidRPr="000D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могло негативно повлиять на </w:t>
      </w:r>
      <w:proofErr w:type="spellStart"/>
      <w:r w:rsidR="00F34BC1" w:rsidRPr="000D69BB">
        <w:rPr>
          <w:rFonts w:ascii="Times New Roman" w:hAnsi="Times New Roman" w:cs="Times New Roman"/>
          <w:sz w:val="24"/>
          <w:szCs w:val="24"/>
          <w:shd w:val="clear" w:color="auto" w:fill="FFFFFF"/>
        </w:rPr>
        <w:t>авиаотрасль</w:t>
      </w:r>
      <w:proofErr w:type="spellEnd"/>
      <w:r w:rsidR="00F34BC1" w:rsidRPr="000D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всем мире</w:t>
      </w:r>
      <w:r w:rsidRPr="000D69B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F34BC1" w:rsidRPr="000D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01995" w:rsidRPr="000D69BB" w:rsidRDefault="00906C1F" w:rsidP="00742A04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-284" w:right="-143" w:firstLine="5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69BB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301995" w:rsidRPr="000D69BB">
        <w:rPr>
          <w:rFonts w:ascii="Times New Roman" w:hAnsi="Times New Roman" w:cs="Times New Roman"/>
          <w:sz w:val="24"/>
          <w:szCs w:val="24"/>
          <w:shd w:val="clear" w:color="auto" w:fill="FFFFFF"/>
        </w:rPr>
        <w:t>ерриториальный охват (коррупционные нарушения совершались в десятках стран)</w:t>
      </w:r>
      <w:r w:rsidRPr="000D69B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BA54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01995" w:rsidRPr="000D69BB" w:rsidRDefault="00906C1F" w:rsidP="00742A04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-284" w:right="-143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B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301995" w:rsidRPr="000D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вольнение в результате расследования более 100 сотрудников, </w:t>
      </w:r>
      <w:r w:rsidRPr="000D69BB">
        <w:rPr>
          <w:rFonts w:ascii="Times New Roman" w:hAnsi="Times New Roman" w:cs="Times New Roman"/>
          <w:sz w:val="24"/>
          <w:szCs w:val="24"/>
          <w:shd w:val="clear" w:color="auto" w:fill="FFFFFF"/>
        </w:rPr>
        <w:t>что ста</w:t>
      </w:r>
      <w:r w:rsidR="00301995" w:rsidRPr="000D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 обратным эффектом «тона сверху», когда коррупция осуществлялась или, как минимум, поощрялась непосредственно руководством компании. </w:t>
      </w:r>
    </w:p>
    <w:p w:rsidR="00654AF7" w:rsidRPr="00F173DC" w:rsidRDefault="00654AF7" w:rsidP="00742A04">
      <w:pPr>
        <w:numPr>
          <w:ilvl w:val="0"/>
          <w:numId w:val="1"/>
        </w:numPr>
        <w:shd w:val="clear" w:color="auto" w:fill="FFFFFF"/>
        <w:spacing w:after="0" w:line="360" w:lineRule="auto"/>
        <w:ind w:left="-284" w:right="-14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54A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Какой специальный вид </w:t>
      </w:r>
      <w:proofErr w:type="spellStart"/>
      <w:r w:rsidRPr="00654A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комплаенса</w:t>
      </w:r>
      <w:proofErr w:type="spellEnd"/>
      <w:r w:rsidRPr="00654A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упоминается в деле?</w:t>
      </w:r>
      <w:r w:rsidR="00497F9C" w:rsidRPr="00F173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D824C6" w:rsidRPr="00402184" w:rsidRDefault="00301995" w:rsidP="00742A04">
      <w:pPr>
        <w:shd w:val="clear" w:color="auto" w:fill="FFFFFF"/>
        <w:spacing w:after="0" w:line="360" w:lineRule="auto"/>
        <w:ind w:left="-284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общем случае – а</w:t>
      </w:r>
      <w:r w:rsidR="00D437EC"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нтикоррупционный </w:t>
      </w:r>
      <w:proofErr w:type="spellStart"/>
      <w:r w:rsidR="00D437EC"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комплаенс</w:t>
      </w:r>
      <w:proofErr w:type="spellEnd"/>
      <w:r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Также упоминается н</w:t>
      </w:r>
      <w:r w:rsidR="00D437EC"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езависимый</w:t>
      </w:r>
      <w:r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специальный </w:t>
      </w:r>
      <w:proofErr w:type="spellStart"/>
      <w:r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комплаенс</w:t>
      </w:r>
      <w:proofErr w:type="spellEnd"/>
      <w:r w:rsidR="00D437EC"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0644"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 </w:t>
      </w:r>
      <w:r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</w:t>
      </w:r>
      <w:r w:rsidR="00A30644"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сделки с </w:t>
      </w:r>
      <w:r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США для </w:t>
      </w:r>
      <w:r w:rsidR="00A30644"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компании вводится и оплачивается </w:t>
      </w:r>
      <w:r w:rsidR="00BC3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30644"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ее счет независимый специальный </w:t>
      </w:r>
      <w:proofErr w:type="spellStart"/>
      <w:r w:rsidR="00A30644"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комплаенс</w:t>
      </w:r>
      <w:proofErr w:type="spellEnd"/>
      <w:r w:rsidR="00A30644"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-офицер по выполнению соглашения, а также предусматривается </w:t>
      </w:r>
      <w:r w:rsidRPr="00AF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двух внешних аудитов). </w:t>
      </w:r>
    </w:p>
    <w:sectPr w:rsidR="00D824C6" w:rsidRPr="0040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03D3"/>
    <w:multiLevelType w:val="multilevel"/>
    <w:tmpl w:val="DC66B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A0D01"/>
    <w:multiLevelType w:val="hybridMultilevel"/>
    <w:tmpl w:val="117C0DFC"/>
    <w:lvl w:ilvl="0" w:tplc="8A6A7EF0">
      <w:start w:val="1"/>
      <w:numFmt w:val="bullet"/>
      <w:lvlText w:val="⸻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90447B4"/>
    <w:multiLevelType w:val="hybridMultilevel"/>
    <w:tmpl w:val="2264D1AE"/>
    <w:lvl w:ilvl="0" w:tplc="8A6A7EF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F7"/>
    <w:rsid w:val="000C5A7F"/>
    <w:rsid w:val="000D69BB"/>
    <w:rsid w:val="001267B0"/>
    <w:rsid w:val="00226B6C"/>
    <w:rsid w:val="002306DD"/>
    <w:rsid w:val="00301995"/>
    <w:rsid w:val="003C43D3"/>
    <w:rsid w:val="00402184"/>
    <w:rsid w:val="0048446B"/>
    <w:rsid w:val="00493FF3"/>
    <w:rsid w:val="00497F9C"/>
    <w:rsid w:val="004D45DB"/>
    <w:rsid w:val="004F593A"/>
    <w:rsid w:val="005954FD"/>
    <w:rsid w:val="00654AF7"/>
    <w:rsid w:val="00667A08"/>
    <w:rsid w:val="00711AAF"/>
    <w:rsid w:val="00742A04"/>
    <w:rsid w:val="0079094B"/>
    <w:rsid w:val="00801E74"/>
    <w:rsid w:val="00906C1F"/>
    <w:rsid w:val="00927B59"/>
    <w:rsid w:val="00A30644"/>
    <w:rsid w:val="00AA14AA"/>
    <w:rsid w:val="00AF3DAF"/>
    <w:rsid w:val="00B04C6F"/>
    <w:rsid w:val="00B36B20"/>
    <w:rsid w:val="00BA5496"/>
    <w:rsid w:val="00BC3D39"/>
    <w:rsid w:val="00BC69F7"/>
    <w:rsid w:val="00D437EC"/>
    <w:rsid w:val="00DA68AD"/>
    <w:rsid w:val="00DC286E"/>
    <w:rsid w:val="00F01DB6"/>
    <w:rsid w:val="00F173DC"/>
    <w:rsid w:val="00F3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93B6D-D375-4886-8C60-33C7C599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AF7"/>
    <w:rPr>
      <w:b/>
      <w:bCs/>
    </w:rPr>
  </w:style>
  <w:style w:type="character" w:styleId="a5">
    <w:name w:val="Hyperlink"/>
    <w:basedOn w:val="a0"/>
    <w:uiPriority w:val="99"/>
    <w:semiHidden/>
    <w:unhideWhenUsed/>
    <w:rsid w:val="00654AF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54AF7"/>
    <w:pPr>
      <w:ind w:left="720"/>
      <w:contextualSpacing/>
    </w:pPr>
  </w:style>
  <w:style w:type="character" w:customStyle="1" w:styleId="markedcontent">
    <w:name w:val="markedcontent"/>
    <w:basedOn w:val="a0"/>
    <w:rsid w:val="00711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71E22-8872-42EF-944F-6BD971A2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2022-05-15T13:21:00Z</dcterms:created>
  <dcterms:modified xsi:type="dcterms:W3CDTF">2022-05-15T13:21:00Z</dcterms:modified>
</cp:coreProperties>
</file>